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3BA22">
      <w:pPr>
        <w:spacing w:line="600" w:lineRule="exact"/>
        <w:jc w:val="left"/>
        <w:rPr>
          <w:rFonts w:ascii="黑体" w:hAnsi="黑体" w:eastAsia="黑体"/>
          <w:sz w:val="32"/>
          <w:szCs w:val="32"/>
        </w:rPr>
      </w:pPr>
      <w:r>
        <w:rPr>
          <w:rFonts w:hint="eastAsia" w:ascii="黑体" w:hAnsi="黑体" w:eastAsia="黑体"/>
          <w:sz w:val="32"/>
          <w:szCs w:val="32"/>
        </w:rPr>
        <w:t>附件4</w:t>
      </w:r>
    </w:p>
    <w:p w14:paraId="085E119A">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606D3E32">
      <w:pPr>
        <w:adjustRightInd w:val="0"/>
        <w:snapToGrid w:val="0"/>
        <w:spacing w:line="600" w:lineRule="exact"/>
        <w:contextualSpacing/>
        <w:jc w:val="center"/>
        <w:rPr>
          <w:rFonts w:ascii="Times New Roman" w:hAnsi="Times New Roman" w:eastAsia="方正小标宋简体"/>
          <w:sz w:val="44"/>
          <w:szCs w:val="44"/>
        </w:rPr>
      </w:pPr>
    </w:p>
    <w:tbl>
      <w:tblPr>
        <w:tblStyle w:val="14"/>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608B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274F4066">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129845A6">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rPr>
            </w:pPr>
            <w:r>
              <w:rPr>
                <w:rFonts w:hint="eastAsia" w:ascii="Times New Roman" w:hAnsi="Times New Roman" w:eastAsia="方正仿宋简体"/>
                <w:sz w:val="21"/>
                <w:szCs w:val="21"/>
              </w:rPr>
              <w:t>我与镇沅一起成长的35年——“你是我的眼，我是你的脚”残障夫妻携手走出创业致富路</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6A6A23D9">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BFC15EF">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rPr>
            </w:pPr>
            <w:r>
              <w:rPr>
                <w:rFonts w:hint="default" w:ascii="Times New Roman" w:hAnsi="Times New Roman" w:eastAsia="方正仿宋简体"/>
                <w:sz w:val="21"/>
                <w:szCs w:val="21"/>
              </w:rPr>
              <w:t>典型报道</w:t>
            </w:r>
            <w:r>
              <w:rPr>
                <w:rFonts w:hint="eastAsia" w:ascii="Times New Roman" w:hAnsi="Times New Roman" w:eastAsia="方正仿宋简体"/>
                <w:sz w:val="21"/>
                <w:szCs w:val="21"/>
              </w:rPr>
              <w:t>（新媒体）</w:t>
            </w:r>
          </w:p>
        </w:tc>
      </w:tr>
      <w:tr w14:paraId="3FEB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1338CAB0">
            <w:pPr>
              <w:keepNext w:val="0"/>
              <w:keepLines w:val="0"/>
              <w:widowControl/>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4EDC6B73">
            <w:pPr>
              <w:keepNext w:val="0"/>
              <w:keepLines w:val="0"/>
              <w:widowControl/>
              <w:suppressLineNumbers w:val="0"/>
              <w:adjustRightInd w:val="0"/>
              <w:snapToGrid w:val="0"/>
              <w:spacing w:before="0" w:beforeAutospacing="0" w:after="0" w:afterAutospacing="0" w:line="260" w:lineRule="exact"/>
              <w:ind w:left="0" w:right="0"/>
              <w:contextualSpacing/>
              <w:jc w:val="left"/>
              <w:rPr>
                <w:rFonts w:hint="default" w:ascii="Times New Roman" w:hAnsi="Times New Roman" w:eastAsia="方正仿宋简体"/>
                <w:sz w:val="21"/>
                <w:szCs w:val="21"/>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74934B6C">
            <w:pPr>
              <w:keepNext w:val="0"/>
              <w:keepLines w:val="0"/>
              <w:suppressLineNumbers w:val="0"/>
              <w:adjustRightInd w:val="0"/>
              <w:snapToGrid w:val="0"/>
              <w:spacing w:before="0" w:beforeAutospacing="0" w:after="0" w:afterAutospacing="0" w:line="34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78A511CD">
            <w:pPr>
              <w:keepNext w:val="0"/>
              <w:keepLines w:val="0"/>
              <w:suppressLineNumbers w:val="0"/>
              <w:adjustRightInd w:val="0"/>
              <w:snapToGrid w:val="0"/>
              <w:spacing w:before="0" w:beforeAutospacing="0" w:after="0" w:afterAutospacing="0" w:line="34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537257FA">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rPr>
            </w:pPr>
            <w:r>
              <w:rPr>
                <w:rFonts w:hint="default" w:ascii="Times New Roman" w:hAnsi="Times New Roman" w:eastAsia="方正仿宋简体"/>
                <w:sz w:val="21"/>
                <w:szCs w:val="21"/>
              </w:rPr>
              <w:t>消息</w:t>
            </w:r>
          </w:p>
          <w:p w14:paraId="59658100">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rPr>
            </w:pPr>
          </w:p>
        </w:tc>
      </w:tr>
      <w:tr w14:paraId="4E23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7AFB69B3">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108A504A">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1196字；4分8秒</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6E5702CC">
            <w:pPr>
              <w:keepNext w:val="0"/>
              <w:keepLines w:val="0"/>
              <w:widowControl/>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3B5CCCDB">
            <w:pPr>
              <w:keepNext w:val="0"/>
              <w:keepLines w:val="0"/>
              <w:widowControl/>
              <w:suppressLineNumbers w:val="0"/>
              <w:adjustRightInd w:val="0"/>
              <w:snapToGrid w:val="0"/>
              <w:spacing w:before="0" w:beforeAutospacing="0" w:after="0" w:afterAutospacing="0" w:line="260" w:lineRule="exact"/>
              <w:ind w:left="0" w:right="0"/>
              <w:contextualSpacing/>
              <w:jc w:val="left"/>
              <w:rPr>
                <w:rFonts w:hint="default" w:ascii="Times New Roman" w:hAnsi="Times New Roman" w:eastAsia="方正仿宋简体"/>
                <w:sz w:val="21"/>
                <w:szCs w:val="21"/>
              </w:rPr>
            </w:pPr>
          </w:p>
        </w:tc>
      </w:tr>
      <w:tr w14:paraId="36F4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2EF45FFF">
            <w:pPr>
              <w:keepNext w:val="0"/>
              <w:keepLines w:val="0"/>
              <w:widowControl/>
              <w:suppressLineNumbers w:val="0"/>
              <w:adjustRightInd w:val="0"/>
              <w:snapToGrid w:val="0"/>
              <w:spacing w:before="0" w:beforeAutospacing="0" w:after="0" w:afterAutospacing="0" w:line="600" w:lineRule="exact"/>
              <w:ind w:left="0" w:right="0"/>
              <w:contextualSpacing/>
              <w:jc w:val="center"/>
              <w:rPr>
                <w:rFonts w:hint="default"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029B97D4">
            <w:pPr>
              <w:keepNext w:val="0"/>
              <w:keepLines w:val="0"/>
              <w:widowControl/>
              <w:suppressLineNumbers w:val="0"/>
              <w:adjustRightInd w:val="0"/>
              <w:snapToGrid w:val="0"/>
              <w:spacing w:before="0" w:beforeAutospacing="0" w:after="0" w:afterAutospacing="0" w:line="260" w:lineRule="exact"/>
              <w:ind w:left="0" w:right="0"/>
              <w:contextualSpacing/>
              <w:jc w:val="left"/>
              <w:rPr>
                <w:rFonts w:hint="default"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1E0C3DDC">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57FB0F2A">
            <w:pPr>
              <w:keepNext w:val="0"/>
              <w:keepLines w:val="0"/>
              <w:suppressLineNumbers w:val="0"/>
              <w:adjustRightInd w:val="0"/>
              <w:snapToGrid w:val="0"/>
              <w:spacing w:before="0" w:beforeAutospacing="0" w:after="0" w:afterAutospacing="0" w:line="260" w:lineRule="exact"/>
              <w:ind w:left="0" w:right="0"/>
              <w:contextualSpacing/>
              <w:rPr>
                <w:rFonts w:hint="eastAsia" w:ascii="Times New Roman" w:hAnsi="Times New Roman" w:eastAsia="方正仿宋简体"/>
                <w:sz w:val="21"/>
                <w:szCs w:val="21"/>
                <w:lang w:val="en-US" w:eastAsia="zh-CN"/>
              </w:rPr>
            </w:pPr>
          </w:p>
        </w:tc>
      </w:tr>
      <w:tr w14:paraId="28B6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1526" w:type="dxa"/>
            <w:tcBorders>
              <w:top w:val="single" w:color="auto" w:sz="4" w:space="0"/>
              <w:left w:val="single" w:color="auto" w:sz="4" w:space="0"/>
              <w:bottom w:val="single" w:color="auto" w:sz="4" w:space="0"/>
              <w:right w:val="single" w:color="auto" w:sz="4" w:space="0"/>
            </w:tcBorders>
            <w:vAlign w:val="center"/>
          </w:tcPr>
          <w:p w14:paraId="4DB66162">
            <w:pPr>
              <w:keepNext w:val="0"/>
              <w:keepLines w:val="0"/>
              <w:suppressLineNumbers w:val="0"/>
              <w:adjustRightInd w:val="0"/>
              <w:snapToGrid w:val="0"/>
              <w:spacing w:before="0" w:beforeAutospacing="0" w:after="0" w:afterAutospacing="0" w:line="320" w:lineRule="exact"/>
              <w:ind w:left="0" w:right="0"/>
              <w:contextualSpacing/>
              <w:jc w:val="center"/>
              <w:rPr>
                <w:rFonts w:hint="default"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166AE440">
            <w:pPr>
              <w:keepNext w:val="0"/>
              <w:keepLines w:val="0"/>
              <w:suppressLineNumbers w:val="0"/>
              <w:adjustRightInd w:val="0"/>
              <w:snapToGrid w:val="0"/>
              <w:spacing w:before="0" w:beforeAutospacing="0" w:after="0" w:afterAutospacing="0" w:line="320" w:lineRule="exact"/>
              <w:ind w:left="0" w:right="0"/>
              <w:contextualSpacing/>
              <w:jc w:val="center"/>
              <w:rPr>
                <w:rFonts w:hint="default"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375F8A69">
            <w:pPr>
              <w:keepNext w:val="0"/>
              <w:keepLines w:val="0"/>
              <w:suppressLineNumbers w:val="0"/>
              <w:adjustRightInd w:val="0"/>
              <w:snapToGrid w:val="0"/>
              <w:spacing w:before="0" w:beforeAutospacing="0" w:after="0" w:afterAutospacing="0" w:line="260" w:lineRule="exact"/>
              <w:ind w:left="0" w:right="0"/>
              <w:contextualSpacing/>
              <w:rPr>
                <w:rFonts w:hint="eastAsia"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 xml:space="preserve">罗成臻 王梓骁 王杨静 </w:t>
            </w:r>
          </w:p>
          <w:p w14:paraId="04F0E0AF">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戴萍</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5ADA6C43">
            <w:pPr>
              <w:keepNext w:val="0"/>
              <w:keepLines w:val="0"/>
              <w:suppressLineNumbers w:val="0"/>
              <w:adjustRightInd w:val="0"/>
              <w:snapToGrid w:val="0"/>
              <w:spacing w:before="0" w:beforeAutospacing="0" w:after="0" w:afterAutospacing="0" w:line="32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436DF61B">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吴谨江 杨程</w:t>
            </w:r>
          </w:p>
        </w:tc>
      </w:tr>
      <w:tr w14:paraId="4EC6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6" w:type="dxa"/>
            <w:tcBorders>
              <w:top w:val="single" w:color="auto" w:sz="4" w:space="0"/>
              <w:left w:val="single" w:color="auto" w:sz="4" w:space="0"/>
              <w:bottom w:val="single" w:color="auto" w:sz="4" w:space="0"/>
              <w:right w:val="single" w:color="auto" w:sz="4" w:space="0"/>
            </w:tcBorders>
            <w:vAlign w:val="center"/>
          </w:tcPr>
          <w:p w14:paraId="3F5EF05F">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1BA9AA0F">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镇沅彝族哈尼族拉祜族自治县融媒体中心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5347DD38">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23E5D578">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bookmarkStart w:id="0" w:name="OLE_LINK4"/>
            <w:r>
              <w:rPr>
                <w:rFonts w:hint="eastAsia" w:ascii="Times New Roman" w:hAnsi="Times New Roman" w:eastAsia="方正仿宋简体"/>
                <w:sz w:val="21"/>
                <w:szCs w:val="21"/>
                <w:lang w:val="en-US" w:eastAsia="zh-CN"/>
              </w:rPr>
              <w:t>“镇沅发布”</w:t>
            </w:r>
            <w:r>
              <w:rPr>
                <w:rFonts w:hint="default" w:ascii="Times New Roman" w:hAnsi="Times New Roman" w:eastAsia="方正仿宋简体"/>
                <w:sz w:val="21"/>
                <w:szCs w:val="21"/>
                <w:lang w:val="en-US" w:eastAsia="zh-CN"/>
              </w:rPr>
              <w:t>微信</w:t>
            </w:r>
            <w:r>
              <w:rPr>
                <w:rFonts w:hint="eastAsia" w:ascii="Times New Roman" w:hAnsi="Times New Roman" w:eastAsia="方正仿宋简体"/>
                <w:sz w:val="21"/>
                <w:szCs w:val="21"/>
                <w:lang w:val="en-US" w:eastAsia="zh-CN"/>
              </w:rPr>
              <w:t>视频号</w:t>
            </w:r>
            <w:bookmarkEnd w:id="0"/>
          </w:p>
        </w:tc>
      </w:tr>
      <w:tr w14:paraId="69A5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6" w:type="dxa"/>
            <w:tcBorders>
              <w:top w:val="single" w:color="auto" w:sz="4" w:space="0"/>
              <w:left w:val="single" w:color="auto" w:sz="4" w:space="0"/>
              <w:bottom w:val="single" w:color="auto" w:sz="4" w:space="0"/>
              <w:right w:val="single" w:color="auto" w:sz="4" w:space="0"/>
            </w:tcBorders>
            <w:vAlign w:val="center"/>
          </w:tcPr>
          <w:p w14:paraId="02B3AE11">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42B3E10A">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364A994B">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仿宋_GB2312"/>
                <w:sz w:val="18"/>
                <w:szCs w:val="18"/>
              </w:rPr>
            </w:pP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7FDDEC4B">
            <w:pPr>
              <w:keepNext w:val="0"/>
              <w:keepLines w:val="0"/>
              <w:suppressLineNumbers w:val="0"/>
              <w:adjustRightInd w:val="0"/>
              <w:snapToGrid w:val="0"/>
              <w:spacing w:before="0" w:beforeAutospacing="0" w:after="0" w:afterAutospacing="0" w:line="600" w:lineRule="exact"/>
              <w:ind w:left="0" w:right="0"/>
              <w:contextualSpacing/>
              <w:jc w:val="center"/>
              <w:rPr>
                <w:rFonts w:hint="default"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67664306">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1"/>
                <w:szCs w:val="21"/>
                <w:lang w:val="en-US" w:eastAsia="zh-CN"/>
              </w:rPr>
            </w:pPr>
            <w:r>
              <w:rPr>
                <w:rFonts w:hint="eastAsia" w:ascii="Times New Roman" w:hAnsi="Times New Roman" w:eastAsia="方正仿宋简体"/>
                <w:sz w:val="21"/>
                <w:szCs w:val="21"/>
                <w:lang w:val="en-US" w:eastAsia="zh-CN"/>
              </w:rPr>
              <w:t>2025年5</w:t>
            </w:r>
            <w:r>
              <w:rPr>
                <w:rFonts w:hint="default" w:ascii="Times New Roman" w:hAnsi="Times New Roman" w:eastAsia="方正仿宋简体"/>
                <w:sz w:val="21"/>
                <w:szCs w:val="21"/>
                <w:lang w:val="en-US" w:eastAsia="zh-CN"/>
              </w:rPr>
              <w:t>月</w:t>
            </w:r>
            <w:r>
              <w:rPr>
                <w:rFonts w:hint="eastAsia" w:ascii="Times New Roman" w:hAnsi="Times New Roman" w:eastAsia="方正仿宋简体"/>
                <w:sz w:val="21"/>
                <w:szCs w:val="21"/>
                <w:lang w:val="en-US" w:eastAsia="zh-CN"/>
              </w:rPr>
              <w:t>21</w:t>
            </w:r>
            <w:r>
              <w:rPr>
                <w:rFonts w:hint="default" w:ascii="Times New Roman" w:hAnsi="Times New Roman" w:eastAsia="方正仿宋简体"/>
                <w:sz w:val="21"/>
                <w:szCs w:val="21"/>
                <w:lang w:val="en-US" w:eastAsia="zh-CN"/>
              </w:rPr>
              <w:t>日</w:t>
            </w:r>
          </w:p>
        </w:tc>
      </w:tr>
      <w:tr w14:paraId="05B0A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1B15A17">
            <w:pPr>
              <w:keepNext w:val="0"/>
              <w:keepLines w:val="0"/>
              <w:suppressLineNumbers w:val="0"/>
              <w:adjustRightInd w:val="0"/>
              <w:snapToGrid w:val="0"/>
              <w:spacing w:before="0" w:beforeAutospacing="0" w:after="0" w:afterAutospacing="0" w:line="600" w:lineRule="exact"/>
              <w:ind w:left="0" w:right="0"/>
              <w:contextualSpacing/>
              <w:rPr>
                <w:rFonts w:hint="default"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14DDDBF8">
            <w:pPr>
              <w:keepNext w:val="0"/>
              <w:keepLines w:val="0"/>
              <w:suppressLineNumbers w:val="0"/>
              <w:adjustRightInd w:val="0"/>
              <w:snapToGrid w:val="0"/>
              <w:spacing w:before="0" w:beforeAutospacing="0" w:after="0" w:afterAutospacing="0" w:line="240" w:lineRule="auto"/>
              <w:ind w:left="0" w:right="0"/>
              <w:contextualSpacing/>
              <w:rPr>
                <w:rFonts w:hint="eastAsia" w:ascii="Times New Roman" w:hAnsi="Times New Roman" w:eastAsia="方正仿宋简体"/>
                <w:sz w:val="18"/>
                <w:szCs w:val="18"/>
              </w:rPr>
            </w:pPr>
            <w:r>
              <w:rPr>
                <w:rFonts w:hint="eastAsia" w:ascii="Times New Roman" w:hAnsi="Times New Roman" w:eastAsia="方正仿宋简体"/>
                <w:sz w:val="32"/>
                <w:szCs w:val="21"/>
                <w:lang w:eastAsia="zh-CN"/>
              </w:rPr>
              <w:drawing>
                <wp:anchor distT="0" distB="0" distL="114300" distR="114300" simplePos="0" relativeHeight="251659264" behindDoc="0" locked="0" layoutInCell="1" allowOverlap="1">
                  <wp:simplePos x="0" y="0"/>
                  <wp:positionH relativeFrom="column">
                    <wp:posOffset>2377440</wp:posOffset>
                  </wp:positionH>
                  <wp:positionV relativeFrom="paragraph">
                    <wp:posOffset>106680</wp:posOffset>
                  </wp:positionV>
                  <wp:extent cx="942340" cy="971550"/>
                  <wp:effectExtent l="0" t="0" r="10160" b="0"/>
                  <wp:wrapNone/>
                  <wp:docPr id="1" name="图片 1" descr="二维码 我与镇沅一起成长的35年——“你是我的眼，我是你的脚”残障夫妻携手走出创业致富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我与镇沅一起成长的35年——“你是我的眼，我是你的脚”残障夫妻携手走出创业致富路"/>
                          <pic:cNvPicPr>
                            <a:picLocks noChangeAspect="1"/>
                          </pic:cNvPicPr>
                        </pic:nvPicPr>
                        <pic:blipFill>
                          <a:blip r:embed="rId4"/>
                          <a:stretch>
                            <a:fillRect/>
                          </a:stretch>
                        </pic:blipFill>
                        <pic:spPr>
                          <a:xfrm>
                            <a:off x="0" y="0"/>
                            <a:ext cx="942340" cy="971550"/>
                          </a:xfrm>
                          <a:prstGeom prst="rect">
                            <a:avLst/>
                          </a:prstGeom>
                        </pic:spPr>
                      </pic:pic>
                    </a:graphicData>
                  </a:graphic>
                </wp:anchor>
              </w:drawing>
            </w:r>
          </w:p>
          <w:p w14:paraId="1D88FCD1">
            <w:pPr>
              <w:keepNext w:val="0"/>
              <w:keepLines w:val="0"/>
              <w:suppressLineNumbers w:val="0"/>
              <w:adjustRightInd w:val="0"/>
              <w:snapToGrid w:val="0"/>
              <w:spacing w:before="0" w:beforeAutospacing="0" w:after="0" w:afterAutospacing="0" w:line="240" w:lineRule="auto"/>
              <w:ind w:left="0" w:right="0"/>
              <w:contextualSpacing/>
              <w:rPr>
                <w:rFonts w:hint="eastAsia" w:ascii="Times New Roman" w:hAnsi="Times New Roman" w:eastAsia="方正仿宋简体"/>
                <w:sz w:val="18"/>
                <w:szCs w:val="18"/>
              </w:rPr>
            </w:pPr>
          </w:p>
          <w:p w14:paraId="1C893B6A">
            <w:pPr>
              <w:keepNext w:val="0"/>
              <w:keepLines w:val="0"/>
              <w:suppressLineNumbers w:val="0"/>
              <w:adjustRightInd w:val="0"/>
              <w:snapToGrid w:val="0"/>
              <w:spacing w:before="0" w:beforeAutospacing="0" w:after="0" w:afterAutospacing="0" w:line="240" w:lineRule="auto"/>
              <w:ind w:left="0" w:right="0"/>
              <w:contextualSpacing/>
              <w:rPr>
                <w:rFonts w:hint="eastAsia" w:ascii="Times New Roman" w:hAnsi="Times New Roman" w:eastAsia="方正仿宋简体"/>
                <w:sz w:val="18"/>
                <w:szCs w:val="18"/>
              </w:rPr>
            </w:pPr>
          </w:p>
          <w:p w14:paraId="442CD520">
            <w:pPr>
              <w:keepNext w:val="0"/>
              <w:keepLines w:val="0"/>
              <w:suppressLineNumbers w:val="0"/>
              <w:adjustRightInd w:val="0"/>
              <w:snapToGrid w:val="0"/>
              <w:spacing w:before="0" w:beforeAutospacing="0" w:after="0" w:afterAutospacing="0" w:line="240" w:lineRule="auto"/>
              <w:ind w:left="0" w:right="0"/>
              <w:contextualSpacing/>
              <w:rPr>
                <w:rFonts w:hint="eastAsia" w:ascii="Times New Roman" w:hAnsi="Times New Roman" w:eastAsia="方正仿宋简体"/>
                <w:sz w:val="32"/>
                <w:szCs w:val="21"/>
                <w:lang w:eastAsia="zh-CN"/>
              </w:rPr>
            </w:pPr>
            <w:r>
              <w:rPr>
                <w:rFonts w:hint="eastAsia" w:ascii="Times New Roman" w:hAnsi="Times New Roman" w:eastAsia="方正仿宋简体"/>
                <w:sz w:val="18"/>
                <w:szCs w:val="18"/>
              </w:rPr>
              <w:t>https://weixin.qq.com/sph/A2JOqWR9i</w:t>
            </w:r>
          </w:p>
        </w:tc>
      </w:tr>
      <w:tr w14:paraId="454C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03D32020">
            <w:pPr>
              <w:keepNext w:val="0"/>
              <w:keepLines w:val="0"/>
              <w:suppressLineNumbers w:val="0"/>
              <w:adjustRightInd w:val="0"/>
              <w:snapToGrid w:val="0"/>
              <w:spacing w:before="0" w:beforeAutospacing="0" w:after="0" w:afterAutospacing="0" w:line="340" w:lineRule="exact"/>
              <w:ind w:left="0" w:right="0"/>
              <w:contextualSpacing/>
              <w:rPr>
                <w:rFonts w:hint="default"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40897DF7">
            <w:pPr>
              <w:keepNext w:val="0"/>
              <w:keepLines w:val="0"/>
              <w:suppressLineNumbers w:val="0"/>
              <w:adjustRightInd w:val="0"/>
              <w:snapToGrid w:val="0"/>
              <w:spacing w:before="0" w:beforeAutospacing="0" w:after="0" w:afterAutospacing="0" w:line="260" w:lineRule="exact"/>
              <w:ind w:left="0" w:right="0"/>
              <w:contextualSpacing/>
              <w:rPr>
                <w:rFonts w:hint="eastAsia"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3A16C354">
            <w:pPr>
              <w:keepNext w:val="0"/>
              <w:keepLines w:val="0"/>
              <w:suppressLineNumbers w:val="0"/>
              <w:adjustRightInd w:val="0"/>
              <w:snapToGrid w:val="0"/>
              <w:spacing w:before="0" w:beforeAutospacing="0" w:after="0" w:afterAutospacing="0" w:line="340" w:lineRule="exact"/>
              <w:ind w:left="0" w:right="0"/>
              <w:contextualSpacing/>
              <w:jc w:val="center"/>
              <w:rPr>
                <w:rFonts w:hint="default"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0F1F8688">
            <w:pPr>
              <w:keepNext w:val="0"/>
              <w:keepLines w:val="0"/>
              <w:suppressLineNumbers w:val="0"/>
              <w:adjustRightInd w:val="0"/>
              <w:snapToGrid w:val="0"/>
              <w:spacing w:before="0" w:beforeAutospacing="0" w:after="0" w:afterAutospacing="0" w:line="260" w:lineRule="exact"/>
              <w:ind w:left="0" w:right="0"/>
              <w:contextualSpacing/>
              <w:rPr>
                <w:rFonts w:hint="eastAsia" w:ascii="Times New Roman" w:hAnsi="Times New Roman" w:eastAsia="方正仿宋简体"/>
                <w:sz w:val="32"/>
                <w:szCs w:val="21"/>
                <w:lang w:val="en-US" w:eastAsia="zh-CN"/>
              </w:rPr>
            </w:pPr>
            <w:r>
              <w:rPr>
                <w:rFonts w:hint="eastAsia" w:ascii="Times New Roman" w:hAnsi="Times New Roman" w:eastAsia="方正仿宋简体"/>
                <w:sz w:val="18"/>
                <w:szCs w:val="18"/>
                <w:lang w:val="en-US" w:eastAsia="zh-CN"/>
              </w:rPr>
              <w:t>否</w:t>
            </w:r>
          </w:p>
        </w:tc>
      </w:tr>
      <w:tr w14:paraId="0A69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060B3D54">
            <w:pPr>
              <w:keepNext w:val="0"/>
              <w:keepLines w:val="0"/>
              <w:suppressLineNumbers w:val="0"/>
              <w:adjustRightInd w:val="0"/>
              <w:snapToGrid w:val="0"/>
              <w:spacing w:before="0" w:beforeAutospacing="0" w:after="0" w:afterAutospacing="0" w:line="600" w:lineRule="exact"/>
              <w:ind w:left="0" w:right="0"/>
              <w:contextualSpacing/>
              <w:rPr>
                <w:rFonts w:hint="default"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19C80F4B">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18"/>
                <w:szCs w:val="18"/>
              </w:rPr>
            </w:pPr>
          </w:p>
          <w:p w14:paraId="5AC18222">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18"/>
                <w:szCs w:val="18"/>
              </w:rPr>
            </w:pPr>
          </w:p>
        </w:tc>
      </w:tr>
      <w:tr w14:paraId="7136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5" w:hRule="atLeast"/>
        </w:trPr>
        <w:tc>
          <w:tcPr>
            <w:tcW w:w="1556" w:type="dxa"/>
            <w:gridSpan w:val="2"/>
            <w:tcBorders>
              <w:top w:val="single" w:color="auto" w:sz="4" w:space="0"/>
              <w:left w:val="single" w:color="auto" w:sz="4" w:space="0"/>
              <w:bottom w:val="single" w:color="auto" w:sz="4" w:space="0"/>
              <w:right w:val="single" w:color="auto" w:sz="4" w:space="0"/>
            </w:tcBorders>
            <w:textDirection w:val="tbRlV"/>
            <w:vAlign w:val="center"/>
          </w:tcPr>
          <w:p w14:paraId="01A2AE51">
            <w:pPr>
              <w:keepNext w:val="0"/>
              <w:keepLines w:val="0"/>
              <w:suppressLineNumbers w:val="0"/>
              <w:adjustRightInd w:val="0"/>
              <w:snapToGrid w:val="0"/>
              <w:spacing w:before="0" w:beforeAutospacing="0" w:after="0" w:afterAutospacing="0" w:line="360" w:lineRule="exact"/>
              <w:ind w:left="113" w:right="113"/>
              <w:contextualSpacing/>
              <w:jc w:val="center"/>
              <w:rPr>
                <w:rFonts w:hint="default"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tcPr>
          <w:p w14:paraId="41E22D9F">
            <w:pPr>
              <w:keepNext w:val="0"/>
              <w:keepLines w:val="0"/>
              <w:suppressLineNumbers w:val="0"/>
              <w:adjustRightInd w:val="0"/>
              <w:snapToGrid w:val="0"/>
              <w:spacing w:before="0" w:beforeAutospacing="0" w:after="0" w:afterAutospacing="0" w:line="260" w:lineRule="exact"/>
              <w:ind w:left="0" w:right="0" w:firstLine="420" w:firstLineChars="200"/>
              <w:contextualSpacing/>
              <w:rPr>
                <w:rFonts w:hint="eastAsia" w:ascii="Times New Roman" w:hAnsi="Times New Roman" w:eastAsia="方正仿宋简体"/>
                <w:sz w:val="21"/>
                <w:szCs w:val="21"/>
                <w:lang w:val="en-US" w:eastAsia="zh-CN"/>
              </w:rPr>
            </w:pPr>
            <w:bookmarkStart w:id="1" w:name="OLE_LINK2"/>
            <w:r>
              <w:rPr>
                <w:rFonts w:hint="eastAsia" w:ascii="Times New Roman" w:hAnsi="Times New Roman" w:eastAsia="方正仿宋简体"/>
                <w:sz w:val="21"/>
                <w:szCs w:val="21"/>
                <w:lang w:val="en-US" w:eastAsia="zh-CN"/>
              </w:rPr>
              <w:t>作品经中心编审委员会选题策划，记者先后3次深入实地采访，编辑严格审核后发布。</w:t>
            </w:r>
          </w:p>
          <w:bookmarkEnd w:id="1"/>
          <w:p w14:paraId="10F74019">
            <w:pPr>
              <w:keepNext w:val="0"/>
              <w:keepLines w:val="0"/>
              <w:suppressLineNumbers w:val="0"/>
              <w:adjustRightInd w:val="0"/>
              <w:snapToGrid w:val="0"/>
              <w:spacing w:before="0" w:beforeAutospacing="0" w:after="0" w:afterAutospacing="0" w:line="260" w:lineRule="exact"/>
              <w:ind w:left="0" w:right="0" w:firstLine="420" w:firstLineChars="200"/>
              <w:contextualSpacing/>
              <w:rPr>
                <w:rFonts w:hint="eastAsia" w:ascii="Times New Roman" w:hAnsi="Times New Roman" w:eastAsia="方正仿宋简体"/>
                <w:sz w:val="21"/>
                <w:szCs w:val="21"/>
                <w:lang w:val="en-US" w:eastAsia="zh-CN"/>
              </w:rPr>
            </w:pPr>
          </w:p>
          <w:p w14:paraId="010444B3">
            <w:pPr>
              <w:keepNext w:val="0"/>
              <w:keepLines w:val="0"/>
              <w:suppressLineNumbers w:val="0"/>
              <w:adjustRightInd w:val="0"/>
              <w:snapToGrid w:val="0"/>
              <w:spacing w:before="0" w:beforeAutospacing="0" w:after="0" w:afterAutospacing="0" w:line="260" w:lineRule="exact"/>
              <w:ind w:left="0" w:right="0" w:firstLine="420" w:firstLineChars="200"/>
              <w:contextualSpacing/>
              <w:rPr>
                <w:rFonts w:hint="default" w:ascii="仿宋_GB2312" w:eastAsia="仿宋_GB2312" w:cs="仿宋_GB2312"/>
                <w:sz w:val="21"/>
                <w:szCs w:val="21"/>
                <w:lang w:val="en-US" w:eastAsia="zh-CN"/>
              </w:rPr>
            </w:pPr>
            <w:r>
              <w:rPr>
                <w:rFonts w:hint="eastAsia" w:ascii="Times New Roman" w:hAnsi="Times New Roman" w:eastAsia="方正仿宋简体"/>
                <w:sz w:val="21"/>
                <w:szCs w:val="21"/>
                <w:lang w:val="en-US" w:eastAsia="zh-CN"/>
              </w:rPr>
              <w:t>作品简介：普洱市镇沅彝族哈尼族拉祜族自治县木厂村的残疾人夫妻兰发兵和罗正凤结婚时，村民都担心：“他们以后的日子要怎么过？”要强的罗正凤却说：“别人能做的我们也能做。”身残志坚的夫妻俩通过相互协调配合，不仅能完成大多数农活，还在县残联的扶持下，发展生猪养殖、核桃收购、茶叶加工，用勤劳的双手为自己撑起了一片天，并带动周边100多户农户增收，2022年，他们被普洱市残联评为“市级残疾人自主创业示范户”。</w:t>
            </w:r>
          </w:p>
        </w:tc>
      </w:tr>
      <w:tr w14:paraId="430B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8"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447CECC6">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3270D226">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64161870">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336FF521">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tcPr>
          <w:p w14:paraId="3946C303">
            <w:pPr>
              <w:keepNext w:val="0"/>
              <w:keepLines w:val="0"/>
              <w:suppressLineNumbers w:val="0"/>
              <w:adjustRightInd w:val="0"/>
              <w:snapToGrid w:val="0"/>
              <w:spacing w:before="0" w:beforeAutospacing="0" w:after="0" w:afterAutospacing="0" w:line="260" w:lineRule="exact"/>
              <w:ind w:left="0" w:right="0" w:firstLine="420" w:firstLineChars="200"/>
              <w:contextualSpacing/>
              <w:rPr>
                <w:rFonts w:hint="eastAsia" w:ascii="仿宋_GB2312" w:eastAsia="仿宋_GB2312" w:cs="仿宋_GB2312"/>
                <w:sz w:val="21"/>
                <w:szCs w:val="21"/>
                <w:lang w:val="en-US" w:eastAsia="zh-CN"/>
              </w:rPr>
            </w:pPr>
            <w:r>
              <w:rPr>
                <w:rFonts w:hint="eastAsia" w:ascii="Times New Roman" w:hAnsi="Times New Roman" w:eastAsia="方正仿宋简体"/>
                <w:sz w:val="21"/>
                <w:szCs w:val="21"/>
                <w:lang w:val="en-US" w:eastAsia="zh-CN"/>
              </w:rPr>
              <w:t>作品在“镇沅发布”</w:t>
            </w:r>
            <w:r>
              <w:rPr>
                <w:rFonts w:hint="default" w:ascii="Times New Roman" w:hAnsi="Times New Roman" w:eastAsia="方正仿宋简体"/>
                <w:sz w:val="21"/>
                <w:szCs w:val="21"/>
                <w:lang w:val="en-US" w:eastAsia="zh-CN"/>
              </w:rPr>
              <w:t>微信</w:t>
            </w:r>
            <w:r>
              <w:rPr>
                <w:rFonts w:hint="eastAsia" w:ascii="Times New Roman" w:hAnsi="Times New Roman" w:eastAsia="方正仿宋简体"/>
                <w:sz w:val="21"/>
                <w:szCs w:val="21"/>
                <w:lang w:val="en-US" w:eastAsia="zh-CN"/>
              </w:rPr>
              <w:t>视频号后，受到广泛关注，取得了较好的社会效果。</w:t>
            </w:r>
          </w:p>
        </w:tc>
      </w:tr>
      <w:tr w14:paraId="50D6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1556" w:type="dxa"/>
            <w:gridSpan w:val="2"/>
            <w:vMerge w:val="restart"/>
            <w:tcBorders>
              <w:top w:val="single" w:color="auto" w:sz="4" w:space="0"/>
              <w:left w:val="single" w:color="auto" w:sz="4" w:space="0"/>
              <w:right w:val="single" w:color="auto" w:sz="4" w:space="0"/>
            </w:tcBorders>
            <w:vAlign w:val="center"/>
          </w:tcPr>
          <w:p w14:paraId="03C8FC7E">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7349B93E">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18488A29">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700E0363">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13229774">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华文中宋" w:hAnsi="华文中宋" w:eastAsia="华文中宋"/>
              </w:rPr>
            </w:pPr>
            <w:r>
              <w:rPr>
                <w:rFonts w:hint="default" w:ascii="华文中宋" w:hAnsi="华文中宋" w:eastAsia="华文中宋"/>
              </w:rPr>
              <w:t>新媒体</w:t>
            </w:r>
            <w:r>
              <w:rPr>
                <w:rFonts w:hint="eastAsia" w:ascii="华文中宋" w:hAnsi="华文中宋" w:eastAsia="华文中宋"/>
              </w:rPr>
              <w:t>传播</w:t>
            </w:r>
          </w:p>
          <w:p w14:paraId="1DDEDBB4">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华文中宋" w:hAnsi="华文中宋" w:eastAsia="华文中宋"/>
              </w:rPr>
            </w:pPr>
            <w:r>
              <w:rPr>
                <w:rFonts w:hint="default"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771977F7">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方正黑体简体"/>
              </w:rPr>
            </w:pPr>
            <w:r>
              <w:rPr>
                <w:rFonts w:hint="default"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58D56CCD">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18"/>
                <w:szCs w:val="18"/>
              </w:rPr>
            </w:pPr>
            <w:r>
              <w:rPr>
                <w:rFonts w:hint="eastAsia" w:ascii="Times New Roman" w:hAnsi="Times New Roman" w:eastAsia="方正仿宋简体"/>
                <w:sz w:val="18"/>
                <w:szCs w:val="18"/>
              </w:rPr>
              <w:t>https://weixin.qq.com/sph/A2JOqWR9i</w:t>
            </w:r>
          </w:p>
        </w:tc>
      </w:tr>
      <w:tr w14:paraId="73F0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gridSpan w:val="2"/>
            <w:vMerge w:val="continue"/>
            <w:tcBorders>
              <w:left w:val="single" w:color="auto" w:sz="4" w:space="0"/>
              <w:right w:val="single" w:color="auto" w:sz="4" w:space="0"/>
            </w:tcBorders>
            <w:vAlign w:val="center"/>
          </w:tcPr>
          <w:p w14:paraId="73FA2763">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6F1C02FA">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02C28F2F">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方正黑体简体"/>
              </w:rPr>
            </w:pPr>
            <w:r>
              <w:rPr>
                <w:rFonts w:hint="default"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0CF95048">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仿宋"/>
                <w:sz w:val="18"/>
                <w:szCs w:val="18"/>
              </w:rPr>
            </w:pPr>
            <w:r>
              <w:rPr>
                <w:rFonts w:hint="default" w:ascii="Times New Roman" w:hAnsi="Times New Roman" w:eastAsia="仿宋"/>
                <w:sz w:val="18"/>
                <w:szCs w:val="18"/>
              </w:rPr>
              <w:t>https://v.douyin.com/fdrn2xFkVE4/</w:t>
            </w:r>
          </w:p>
        </w:tc>
      </w:tr>
      <w:tr w14:paraId="5E7D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vAlign w:val="center"/>
          </w:tcPr>
          <w:p w14:paraId="7346B4DA">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1C180F11">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28DBFE7F">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方正黑体简体"/>
              </w:rPr>
            </w:pPr>
            <w:r>
              <w:rPr>
                <w:rFonts w:hint="default"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482E59E2">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仿宋"/>
                <w:sz w:val="32"/>
                <w:szCs w:val="21"/>
              </w:rPr>
            </w:pPr>
            <w:r>
              <w:rPr>
                <w:rFonts w:hint="default" w:ascii="Times New Roman" w:hAnsi="Times New Roman" w:eastAsia="仿宋"/>
                <w:sz w:val="18"/>
                <w:szCs w:val="18"/>
              </w:rPr>
              <w:t>https://www.kuaishou.com/f/X2B1CqbAbjo61Dg</w:t>
            </w:r>
          </w:p>
        </w:tc>
      </w:tr>
      <w:tr w14:paraId="7E88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vAlign w:val="center"/>
          </w:tcPr>
          <w:p w14:paraId="47CEFC8C">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6C64A474">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华文中宋" w:hAnsi="华文中宋" w:eastAsia="华文中宋"/>
              </w:rPr>
            </w:pPr>
            <w:r>
              <w:rPr>
                <w:rFonts w:hint="default"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68963A01">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仿宋"/>
                <w:sz w:val="18"/>
                <w:szCs w:val="18"/>
                <w:lang w:val="en-US" w:eastAsia="zh-CN"/>
              </w:rPr>
            </w:pPr>
            <w:r>
              <w:rPr>
                <w:rFonts w:hint="eastAsia" w:ascii="Times New Roman" w:hAnsi="Times New Roman" w:eastAsia="方正仿宋简体"/>
                <w:sz w:val="18"/>
                <w:szCs w:val="18"/>
                <w:lang w:val="en-US" w:eastAsia="zh-CN"/>
              </w:rPr>
              <w:t>4.4万</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043E9A96">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华文中宋" w:hAnsi="华文中宋" w:eastAsia="华文中宋"/>
              </w:rPr>
            </w:pPr>
            <w:r>
              <w:rPr>
                <w:rFonts w:hint="default"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511D40EE">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仿宋"/>
                <w:sz w:val="32"/>
                <w:szCs w:val="21"/>
              </w:rPr>
            </w:pP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79DFFA5A">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华文中宋" w:hAnsi="华文中宋" w:eastAsia="华文中宋"/>
              </w:rPr>
            </w:pPr>
            <w:r>
              <w:rPr>
                <w:rFonts w:hint="default"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57EABEFF">
            <w:pPr>
              <w:keepNext w:val="0"/>
              <w:keepLines w:val="0"/>
              <w:suppressLineNumbers w:val="0"/>
              <w:adjustRightInd w:val="0"/>
              <w:snapToGrid w:val="0"/>
              <w:spacing w:before="0" w:beforeAutospacing="0" w:after="0" w:afterAutospacing="0" w:line="260" w:lineRule="exact"/>
              <w:ind w:left="0" w:right="0"/>
              <w:contextualSpacing/>
              <w:jc w:val="center"/>
              <w:rPr>
                <w:rFonts w:hint="default" w:ascii="Times New Roman" w:hAnsi="Times New Roman" w:eastAsia="仿宋"/>
                <w:sz w:val="18"/>
                <w:szCs w:val="18"/>
              </w:rPr>
            </w:pPr>
          </w:p>
        </w:tc>
      </w:tr>
      <w:tr w14:paraId="37D1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2"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1F1AEAD1">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bookmarkStart w:id="2" w:name="OLE_LINK1"/>
            <w:r>
              <w:rPr>
                <w:rFonts w:hint="eastAsia" w:ascii="方正黑体简体" w:hAnsi="方正黑体简体" w:eastAsia="方正黑体简体" w:cs="方正黑体简体"/>
                <w:sz w:val="28"/>
                <w:szCs w:val="28"/>
              </w:rPr>
              <w:t>推</w:t>
            </w:r>
          </w:p>
          <w:p w14:paraId="715ADC73">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6D8939F6">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1AB1DA09">
            <w:pPr>
              <w:keepNext w:val="0"/>
              <w:keepLines w:val="0"/>
              <w:suppressLineNumbers w:val="0"/>
              <w:adjustRightInd w:val="0"/>
              <w:snapToGrid w:val="0"/>
              <w:spacing w:before="0" w:beforeAutospacing="0" w:after="0" w:afterAutospacing="0" w:line="360" w:lineRule="exact"/>
              <w:ind w:left="0" w:right="0"/>
              <w:contextualSpacing/>
              <w:jc w:val="center"/>
              <w:rPr>
                <w:rFonts w:hint="default"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2"/>
          </w:p>
        </w:tc>
        <w:tc>
          <w:tcPr>
            <w:tcW w:w="8653" w:type="dxa"/>
            <w:gridSpan w:val="13"/>
            <w:tcBorders>
              <w:top w:val="single" w:color="auto" w:sz="4" w:space="0"/>
              <w:left w:val="single" w:color="auto" w:sz="4" w:space="0"/>
              <w:bottom w:val="single" w:color="auto" w:sz="4" w:space="0"/>
              <w:right w:val="single" w:color="auto" w:sz="4" w:space="0"/>
            </w:tcBorders>
          </w:tcPr>
          <w:p w14:paraId="5140E80B">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2"/>
                <w:szCs w:val="20"/>
              </w:rPr>
            </w:pPr>
          </w:p>
          <w:p w14:paraId="3122DC0D">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2"/>
                <w:szCs w:val="20"/>
              </w:rPr>
            </w:pPr>
          </w:p>
          <w:p w14:paraId="682E26CB">
            <w:pPr>
              <w:keepNext w:val="0"/>
              <w:keepLines w:val="0"/>
              <w:suppressLineNumbers w:val="0"/>
              <w:adjustRightInd w:val="0"/>
              <w:snapToGrid w:val="0"/>
              <w:spacing w:before="0" w:beforeAutospacing="0" w:after="0" w:afterAutospacing="0" w:line="260" w:lineRule="exact"/>
              <w:ind w:left="0" w:right="0" w:firstLine="420" w:firstLineChars="200"/>
              <w:contextualSpacing/>
              <w:rPr>
                <w:rFonts w:hint="default" w:ascii="Times New Roman" w:hAnsi="Times New Roman" w:eastAsia="方正仿宋简体"/>
                <w:sz w:val="21"/>
                <w:szCs w:val="21"/>
                <w:lang w:val="en-US" w:eastAsia="zh-CN"/>
              </w:rPr>
            </w:pPr>
            <w:bookmarkStart w:id="3" w:name="OLE_LINK3"/>
            <w:r>
              <w:rPr>
                <w:rFonts w:hint="eastAsia" w:ascii="Times New Roman" w:hAnsi="Times New Roman" w:eastAsia="方正仿宋简体"/>
                <w:sz w:val="21"/>
                <w:szCs w:val="21"/>
                <w:lang w:val="en-US" w:eastAsia="zh-CN"/>
              </w:rPr>
              <w:t>该作品选题较好，聚焦身残志坚的残疾人夫妇，讲述了他们自强不息，脱贫致富，还带动周边群众增收的故事，弘扬了社会正能量，同意推荐。</w:t>
            </w:r>
          </w:p>
          <w:bookmarkEnd w:id="3"/>
          <w:p w14:paraId="69DAE6CA">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方正仿宋简体"/>
                <w:sz w:val="22"/>
                <w:szCs w:val="20"/>
              </w:rPr>
            </w:pPr>
          </w:p>
          <w:p w14:paraId="23F68807">
            <w:pPr>
              <w:keepNext w:val="0"/>
              <w:keepLines w:val="0"/>
              <w:suppressLineNumbers w:val="0"/>
              <w:adjustRightInd w:val="0"/>
              <w:snapToGrid w:val="0"/>
              <w:spacing w:before="0" w:beforeAutospacing="0" w:after="0" w:afterAutospacing="0" w:line="260" w:lineRule="exact"/>
              <w:ind w:left="0" w:right="0"/>
              <w:contextualSpacing/>
              <w:rPr>
                <w:rFonts w:hint="default" w:ascii="Times New Roman" w:hAnsi="Times New Roman" w:eastAsia="仿宋"/>
                <w:sz w:val="32"/>
                <w:szCs w:val="21"/>
              </w:rPr>
            </w:pPr>
          </w:p>
          <w:p w14:paraId="499AD375">
            <w:pPr>
              <w:keepNext w:val="0"/>
              <w:keepLines w:val="0"/>
              <w:suppressLineNumbers w:val="0"/>
              <w:adjustRightInd w:val="0"/>
              <w:snapToGrid w:val="0"/>
              <w:spacing w:before="0" w:beforeAutospacing="0" w:after="0" w:afterAutospacing="0" w:line="300" w:lineRule="exact"/>
              <w:ind w:left="0" w:right="0"/>
              <w:contextualSpacing/>
              <w:rPr>
                <w:rFonts w:hint="default"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3916E578">
            <w:pPr>
              <w:keepNext w:val="0"/>
              <w:keepLines w:val="0"/>
              <w:suppressLineNumbers w:val="0"/>
              <w:adjustRightInd w:val="0"/>
              <w:snapToGrid w:val="0"/>
              <w:spacing w:before="0" w:beforeAutospacing="0" w:after="0" w:afterAutospacing="0" w:line="300" w:lineRule="exact"/>
              <w:ind w:left="0" w:right="0" w:firstLine="4589" w:firstLineChars="1663"/>
              <w:contextualSpacing/>
              <w:rPr>
                <w:rFonts w:hint="default"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480E1C74">
            <w:pPr>
              <w:keepNext w:val="0"/>
              <w:keepLines w:val="0"/>
              <w:suppressLineNumbers w:val="0"/>
              <w:adjustRightInd w:val="0"/>
              <w:snapToGrid w:val="0"/>
              <w:spacing w:before="0" w:beforeAutospacing="0" w:after="0" w:afterAutospacing="0" w:line="300" w:lineRule="exact"/>
              <w:ind w:left="0" w:right="0" w:firstLine="555"/>
              <w:contextualSpacing/>
              <w:jc w:val="right"/>
              <w:rPr>
                <w:rFonts w:hint="default" w:ascii="Times New Roman" w:hAnsi="Times New Roman" w:eastAsia="方正黑体简体" w:cs="方正黑体简体"/>
                <w:spacing w:val="-2"/>
                <w:sz w:val="28"/>
              </w:rPr>
            </w:pPr>
          </w:p>
          <w:p w14:paraId="0314812E">
            <w:pPr>
              <w:keepNext w:val="0"/>
              <w:keepLines w:val="0"/>
              <w:suppressLineNumbers w:val="0"/>
              <w:adjustRightInd w:val="0"/>
              <w:snapToGrid w:val="0"/>
              <w:spacing w:before="0" w:beforeAutospacing="0" w:after="0" w:afterAutospacing="0" w:line="300" w:lineRule="exact"/>
              <w:ind w:left="0" w:right="0"/>
              <w:contextualSpacing/>
              <w:jc w:val="center"/>
              <w:rPr>
                <w:rFonts w:hint="default" w:ascii="Times New Roman" w:hAnsi="Times New Roman" w:eastAsia="仿宋"/>
                <w:sz w:val="32"/>
                <w:szCs w:val="21"/>
              </w:rPr>
            </w:pP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2026</w:t>
            </w:r>
            <w:r>
              <w:rPr>
                <w:rFonts w:hint="eastAsia" w:ascii="Times New Roman" w:hAnsi="Times New Roman" w:eastAsia="方正黑体简体" w:cs="方正黑体简体"/>
                <w:sz w:val="28"/>
              </w:rPr>
              <w:t xml:space="preserve">年  </w:t>
            </w:r>
            <w:r>
              <w:rPr>
                <w:rFonts w:hint="eastAsia" w:ascii="Times New Roman" w:hAnsi="Times New Roman" w:eastAsia="方正黑体简体" w:cs="方正黑体简体"/>
                <w:sz w:val="28"/>
                <w:lang w:val="en-US" w:eastAsia="zh-CN"/>
              </w:rPr>
              <w:t>2</w:t>
            </w:r>
            <w:r>
              <w:rPr>
                <w:rFonts w:hint="eastAsia" w:ascii="Times New Roman" w:hAnsi="Times New Roman" w:eastAsia="方正黑体简体" w:cs="方正黑体简体"/>
                <w:sz w:val="28"/>
              </w:rPr>
              <w:t xml:space="preserve"> 月</w:t>
            </w:r>
            <w:r>
              <w:rPr>
                <w:rFonts w:hint="eastAsia" w:ascii="Times New Roman" w:hAnsi="Times New Roman" w:eastAsia="方正黑体简体" w:cs="方正黑体简体"/>
                <w:sz w:val="28"/>
                <w:lang w:val="en-US" w:eastAsia="zh-CN"/>
              </w:rPr>
              <w:t xml:space="preserve"> </w:t>
            </w: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2</w:t>
            </w:r>
            <w:bookmarkStart w:id="4" w:name="_GoBack"/>
            <w:bookmarkEnd w:id="4"/>
            <w:r>
              <w:rPr>
                <w:rFonts w:hint="eastAsia" w:ascii="Times New Roman" w:hAnsi="Times New Roman" w:eastAsia="方正黑体简体" w:cs="方正黑体简体"/>
                <w:sz w:val="28"/>
              </w:rPr>
              <w:t>日</w:t>
            </w:r>
          </w:p>
        </w:tc>
      </w:tr>
    </w:tbl>
    <w:p w14:paraId="1BF8D8ED">
      <w:pPr>
        <w:adjustRightInd w:val="0"/>
        <w:snapToGrid w:val="0"/>
        <w:spacing w:after="100" w:afterAutospacing="1" w:line="540" w:lineRule="exact"/>
        <w:contextualSpacing/>
        <w:jc w:val="center"/>
        <w:rPr>
          <w:rFonts w:ascii="Times New Roman" w:hAnsi="Times New Roman" w:eastAsia="方正小标宋简体"/>
          <w:sz w:val="36"/>
          <w:szCs w:val="36"/>
        </w:rPr>
      </w:pPr>
    </w:p>
    <w:p w14:paraId="619CD036">
      <w:pPr>
        <w:adjustRightInd w:val="0"/>
        <w:snapToGrid w:val="0"/>
        <w:spacing w:after="100" w:afterAutospacing="1" w:line="540" w:lineRule="exact"/>
        <w:contextualSpacing/>
        <w:jc w:val="center"/>
        <w:rPr>
          <w:rFonts w:ascii="Times New Roman" w:hAnsi="Times New Roman" w:eastAsia="方正小标宋简体"/>
          <w:sz w:val="36"/>
          <w:szCs w:val="36"/>
        </w:rPr>
      </w:pPr>
    </w:p>
    <w:p w14:paraId="38FDCB4E">
      <w:pPr>
        <w:spacing w:after="156" w:afterLines="50" w:line="480" w:lineRule="exact"/>
        <w:jc w:val="both"/>
        <w:rPr>
          <w:rFonts w:ascii="Times New Roman" w:hAnsi="Times New Roman" w:eastAsia="方正小标宋_GBK"/>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84"/>
    <w:rsid w:val="00392F99"/>
    <w:rsid w:val="00D16A84"/>
    <w:rsid w:val="00F12970"/>
    <w:rsid w:val="04371EFB"/>
    <w:rsid w:val="04995DAA"/>
    <w:rsid w:val="04F172F7"/>
    <w:rsid w:val="07626F8A"/>
    <w:rsid w:val="0ADC3A6D"/>
    <w:rsid w:val="0B0E01A4"/>
    <w:rsid w:val="0C8D240C"/>
    <w:rsid w:val="0C9F52DD"/>
    <w:rsid w:val="0CD704DE"/>
    <w:rsid w:val="0F291509"/>
    <w:rsid w:val="115715E8"/>
    <w:rsid w:val="14A10B0A"/>
    <w:rsid w:val="14F37BA6"/>
    <w:rsid w:val="16195EDD"/>
    <w:rsid w:val="163C79DA"/>
    <w:rsid w:val="164D7072"/>
    <w:rsid w:val="19023500"/>
    <w:rsid w:val="1CAF4E94"/>
    <w:rsid w:val="1CF54894"/>
    <w:rsid w:val="1E5317CC"/>
    <w:rsid w:val="21D11568"/>
    <w:rsid w:val="21E53F00"/>
    <w:rsid w:val="23E70464"/>
    <w:rsid w:val="294E7B9F"/>
    <w:rsid w:val="2EB75EF8"/>
    <w:rsid w:val="2F917956"/>
    <w:rsid w:val="32A979F0"/>
    <w:rsid w:val="33A00DBE"/>
    <w:rsid w:val="36EA2744"/>
    <w:rsid w:val="392679ED"/>
    <w:rsid w:val="39337478"/>
    <w:rsid w:val="3B507C92"/>
    <w:rsid w:val="3D4C7778"/>
    <w:rsid w:val="41D35319"/>
    <w:rsid w:val="421E2960"/>
    <w:rsid w:val="432D5850"/>
    <w:rsid w:val="4365380F"/>
    <w:rsid w:val="4814633F"/>
    <w:rsid w:val="4C4D5C3B"/>
    <w:rsid w:val="4F20237D"/>
    <w:rsid w:val="50313ECF"/>
    <w:rsid w:val="516E3486"/>
    <w:rsid w:val="51D54BBB"/>
    <w:rsid w:val="53C5784A"/>
    <w:rsid w:val="57787303"/>
    <w:rsid w:val="5EF95C2F"/>
    <w:rsid w:val="625E2CC7"/>
    <w:rsid w:val="630A6ACB"/>
    <w:rsid w:val="64304BB5"/>
    <w:rsid w:val="66EE5600"/>
    <w:rsid w:val="69E026A7"/>
    <w:rsid w:val="6C563129"/>
    <w:rsid w:val="6DDB428C"/>
    <w:rsid w:val="6E6B222A"/>
    <w:rsid w:val="6F332F88"/>
    <w:rsid w:val="70EB0558"/>
    <w:rsid w:val="71922B44"/>
    <w:rsid w:val="7334612C"/>
    <w:rsid w:val="750C19AE"/>
    <w:rsid w:val="75BF5F95"/>
    <w:rsid w:val="79F52729"/>
    <w:rsid w:val="7BBD53A6"/>
    <w:rsid w:val="7C693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19"/>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20"/>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1"/>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2"/>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3"/>
    <w:semiHidden/>
    <w:unhideWhenUsed/>
    <w:qFormat/>
    <w:uiPriority w:val="9"/>
    <w:pPr>
      <w:widowControl/>
      <w:spacing w:before="240" w:after="60"/>
      <w:jc w:val="left"/>
      <w:outlineLvl w:val="5"/>
    </w:pPr>
    <w:rPr>
      <w:rFonts w:asciiTheme="minorHAnsi" w:hAnsiTheme="minorHAnsi" w:eastAsiaTheme="minorEastAsia" w:cstheme="majorBidi"/>
      <w:b/>
      <w:bCs/>
      <w:kern w:val="0"/>
      <w:sz w:val="22"/>
      <w:szCs w:val="22"/>
    </w:rPr>
  </w:style>
  <w:style w:type="paragraph" w:styleId="8">
    <w:name w:val="heading 7"/>
    <w:basedOn w:val="1"/>
    <w:next w:val="1"/>
    <w:link w:val="24"/>
    <w:semiHidden/>
    <w:unhideWhenUsed/>
    <w:qFormat/>
    <w:uiPriority w:val="9"/>
    <w:pPr>
      <w:widowControl/>
      <w:spacing w:before="240" w:after="60"/>
      <w:jc w:val="left"/>
      <w:outlineLvl w:val="6"/>
    </w:pPr>
    <w:rPr>
      <w:rFonts w:asciiTheme="minorHAnsi" w:hAnsiTheme="minorHAnsi" w:eastAsiaTheme="minorEastAsia" w:cstheme="majorBidi"/>
      <w:kern w:val="0"/>
      <w:sz w:val="24"/>
    </w:rPr>
  </w:style>
  <w:style w:type="paragraph" w:styleId="9">
    <w:name w:val="heading 8"/>
    <w:basedOn w:val="1"/>
    <w:next w:val="1"/>
    <w:link w:val="25"/>
    <w:semiHidden/>
    <w:unhideWhenUsed/>
    <w:qFormat/>
    <w:uiPriority w:val="9"/>
    <w:pPr>
      <w:widowControl/>
      <w:spacing w:before="240" w:after="60"/>
      <w:jc w:val="left"/>
      <w:outlineLvl w:val="7"/>
    </w:pPr>
    <w:rPr>
      <w:rFonts w:asciiTheme="minorHAnsi" w:hAnsiTheme="minorHAnsi" w:eastAsiaTheme="minorEastAsia" w:cstheme="majorBidi"/>
      <w:i/>
      <w:iCs/>
      <w:kern w:val="0"/>
      <w:sz w:val="24"/>
    </w:rPr>
  </w:style>
  <w:style w:type="paragraph" w:styleId="10">
    <w:name w:val="heading 9"/>
    <w:basedOn w:val="1"/>
    <w:next w:val="1"/>
    <w:link w:val="26"/>
    <w:semiHidden/>
    <w:unhideWhenUsed/>
    <w:qFormat/>
    <w:uiPriority w:val="9"/>
    <w:pPr>
      <w:widowControl/>
      <w:spacing w:before="240" w:after="60"/>
      <w:jc w:val="left"/>
      <w:outlineLvl w:val="8"/>
    </w:pPr>
    <w:rPr>
      <w:rFonts w:asciiTheme="majorHAnsi" w:hAnsiTheme="majorHAnsi" w:eastAsiaTheme="majorEastAsia" w:cstheme="majorBidi"/>
      <w:kern w:val="0"/>
      <w:sz w:val="22"/>
      <w:szCs w:val="22"/>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11">
    <w:name w:val="Subtitle"/>
    <w:basedOn w:val="1"/>
    <w:next w:val="1"/>
    <w:link w:val="28"/>
    <w:qFormat/>
    <w:uiPriority w:val="11"/>
    <w:pPr>
      <w:widowControl/>
      <w:spacing w:after="60"/>
      <w:jc w:val="center"/>
      <w:outlineLvl w:val="1"/>
    </w:pPr>
    <w:rPr>
      <w:rFonts w:asciiTheme="majorHAnsi" w:hAnsiTheme="majorHAnsi" w:eastAsiaTheme="majorEastAsia"/>
      <w:kern w:val="0"/>
      <w:sz w:val="24"/>
    </w:rPr>
  </w:style>
  <w:style w:type="paragraph" w:styleId="12">
    <w:name w:val="Normal (Web)"/>
    <w:basedOn w:val="1"/>
    <w:semiHidden/>
    <w:unhideWhenUsed/>
    <w:qFormat/>
    <w:uiPriority w:val="99"/>
    <w:rPr>
      <w:sz w:val="24"/>
    </w:rPr>
  </w:style>
  <w:style w:type="paragraph" w:styleId="13">
    <w:name w:val="Title"/>
    <w:basedOn w:val="1"/>
    <w:next w:val="1"/>
    <w:link w:val="27"/>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16">
    <w:name w:val="Strong"/>
    <w:basedOn w:val="15"/>
    <w:qFormat/>
    <w:uiPriority w:val="22"/>
    <w:rPr>
      <w:b/>
      <w:bCs/>
    </w:rPr>
  </w:style>
  <w:style w:type="character" w:styleId="17">
    <w:name w:val="Emphasis"/>
    <w:basedOn w:val="15"/>
    <w:qFormat/>
    <w:uiPriority w:val="20"/>
    <w:rPr>
      <w:rFonts w:asciiTheme="minorHAnsi" w:hAnsiTheme="minorHAnsi"/>
      <w:b/>
      <w:i/>
      <w:iCs/>
    </w:rPr>
  </w:style>
  <w:style w:type="character" w:customStyle="1" w:styleId="18">
    <w:name w:val="标题 1 Char"/>
    <w:basedOn w:val="15"/>
    <w:link w:val="2"/>
    <w:qFormat/>
    <w:uiPriority w:val="9"/>
    <w:rPr>
      <w:rFonts w:asciiTheme="majorHAnsi" w:hAnsiTheme="majorHAnsi" w:eastAsiaTheme="majorEastAsia" w:cstheme="majorBidi"/>
      <w:b/>
      <w:bCs/>
      <w:kern w:val="32"/>
      <w:sz w:val="32"/>
      <w:szCs w:val="32"/>
    </w:rPr>
  </w:style>
  <w:style w:type="character" w:customStyle="1" w:styleId="19">
    <w:name w:val="标题 2 Char"/>
    <w:basedOn w:val="15"/>
    <w:link w:val="3"/>
    <w:qFormat/>
    <w:uiPriority w:val="9"/>
    <w:rPr>
      <w:rFonts w:asciiTheme="majorHAnsi" w:hAnsiTheme="majorHAnsi" w:eastAsiaTheme="majorEastAsia" w:cstheme="majorBidi"/>
      <w:b/>
      <w:bCs/>
      <w:i/>
      <w:iCs/>
      <w:sz w:val="28"/>
      <w:szCs w:val="28"/>
    </w:rPr>
  </w:style>
  <w:style w:type="character" w:customStyle="1" w:styleId="20">
    <w:name w:val="标题 3 Char"/>
    <w:basedOn w:val="15"/>
    <w:link w:val="4"/>
    <w:semiHidden/>
    <w:qFormat/>
    <w:uiPriority w:val="9"/>
    <w:rPr>
      <w:rFonts w:asciiTheme="majorHAnsi" w:hAnsiTheme="majorHAnsi" w:eastAsiaTheme="majorEastAsia" w:cstheme="majorBidi"/>
      <w:b/>
      <w:bCs/>
      <w:sz w:val="26"/>
      <w:szCs w:val="26"/>
    </w:rPr>
  </w:style>
  <w:style w:type="character" w:customStyle="1" w:styleId="21">
    <w:name w:val="标题 4 Char"/>
    <w:basedOn w:val="15"/>
    <w:link w:val="5"/>
    <w:semiHidden/>
    <w:qFormat/>
    <w:uiPriority w:val="9"/>
    <w:rPr>
      <w:rFonts w:cstheme="majorBidi"/>
      <w:b/>
      <w:bCs/>
      <w:sz w:val="28"/>
      <w:szCs w:val="28"/>
    </w:rPr>
  </w:style>
  <w:style w:type="character" w:customStyle="1" w:styleId="22">
    <w:name w:val="标题 5 Char"/>
    <w:basedOn w:val="15"/>
    <w:link w:val="6"/>
    <w:semiHidden/>
    <w:qFormat/>
    <w:uiPriority w:val="9"/>
    <w:rPr>
      <w:rFonts w:cstheme="majorBidi"/>
      <w:b/>
      <w:bCs/>
      <w:i/>
      <w:iCs/>
      <w:sz w:val="26"/>
      <w:szCs w:val="26"/>
    </w:rPr>
  </w:style>
  <w:style w:type="character" w:customStyle="1" w:styleId="23">
    <w:name w:val="标题 6 Char"/>
    <w:basedOn w:val="15"/>
    <w:link w:val="7"/>
    <w:semiHidden/>
    <w:qFormat/>
    <w:uiPriority w:val="9"/>
    <w:rPr>
      <w:rFonts w:cstheme="majorBidi"/>
      <w:b/>
      <w:bCs/>
    </w:rPr>
  </w:style>
  <w:style w:type="character" w:customStyle="1" w:styleId="24">
    <w:name w:val="标题 7 Char"/>
    <w:basedOn w:val="15"/>
    <w:link w:val="8"/>
    <w:semiHidden/>
    <w:qFormat/>
    <w:uiPriority w:val="9"/>
    <w:rPr>
      <w:rFonts w:cstheme="majorBidi"/>
      <w:sz w:val="24"/>
      <w:szCs w:val="24"/>
    </w:rPr>
  </w:style>
  <w:style w:type="character" w:customStyle="1" w:styleId="25">
    <w:name w:val="标题 8 Char"/>
    <w:basedOn w:val="15"/>
    <w:link w:val="9"/>
    <w:semiHidden/>
    <w:qFormat/>
    <w:uiPriority w:val="9"/>
    <w:rPr>
      <w:rFonts w:cstheme="majorBidi"/>
      <w:i/>
      <w:iCs/>
      <w:sz w:val="24"/>
      <w:szCs w:val="24"/>
    </w:rPr>
  </w:style>
  <w:style w:type="character" w:customStyle="1" w:styleId="26">
    <w:name w:val="标题 9 Char"/>
    <w:basedOn w:val="15"/>
    <w:link w:val="10"/>
    <w:semiHidden/>
    <w:qFormat/>
    <w:uiPriority w:val="9"/>
    <w:rPr>
      <w:rFonts w:asciiTheme="majorHAnsi" w:hAnsiTheme="majorHAnsi" w:eastAsiaTheme="majorEastAsia" w:cstheme="majorBidi"/>
    </w:rPr>
  </w:style>
  <w:style w:type="character" w:customStyle="1" w:styleId="27">
    <w:name w:val="标题 Char"/>
    <w:basedOn w:val="15"/>
    <w:link w:val="13"/>
    <w:qFormat/>
    <w:uiPriority w:val="10"/>
    <w:rPr>
      <w:rFonts w:asciiTheme="majorHAnsi" w:hAnsiTheme="majorHAnsi" w:eastAsiaTheme="majorEastAsia" w:cstheme="majorBidi"/>
      <w:b/>
      <w:bCs/>
      <w:kern w:val="28"/>
      <w:sz w:val="32"/>
      <w:szCs w:val="32"/>
    </w:rPr>
  </w:style>
  <w:style w:type="character" w:customStyle="1" w:styleId="28">
    <w:name w:val="副标题 Char"/>
    <w:basedOn w:val="15"/>
    <w:link w:val="11"/>
    <w:qFormat/>
    <w:uiPriority w:val="11"/>
    <w:rPr>
      <w:rFonts w:asciiTheme="majorHAnsi" w:hAnsiTheme="majorHAnsi" w:eastAsiaTheme="majorEastAsia"/>
      <w:sz w:val="24"/>
      <w:szCs w:val="24"/>
    </w:rPr>
  </w:style>
  <w:style w:type="paragraph" w:styleId="29">
    <w:name w:val="No Spacing"/>
    <w:basedOn w:val="1"/>
    <w:link w:val="30"/>
    <w:qFormat/>
    <w:uiPriority w:val="1"/>
    <w:pPr>
      <w:widowControl/>
      <w:jc w:val="left"/>
    </w:pPr>
    <w:rPr>
      <w:rFonts w:asciiTheme="minorHAnsi" w:hAnsiTheme="minorHAnsi" w:eastAsiaTheme="minorEastAsia"/>
      <w:kern w:val="0"/>
      <w:sz w:val="24"/>
      <w:szCs w:val="32"/>
    </w:rPr>
  </w:style>
  <w:style w:type="character" w:customStyle="1" w:styleId="30">
    <w:name w:val="无间隔 Char"/>
    <w:basedOn w:val="15"/>
    <w:link w:val="29"/>
    <w:qFormat/>
    <w:uiPriority w:val="1"/>
    <w:rPr>
      <w:sz w:val="24"/>
      <w:szCs w:val="32"/>
    </w:rPr>
  </w:style>
  <w:style w:type="paragraph" w:styleId="31">
    <w:name w:val="List Paragraph"/>
    <w:basedOn w:val="1"/>
    <w:qFormat/>
    <w:uiPriority w:val="34"/>
    <w:pPr>
      <w:widowControl/>
      <w:ind w:left="720"/>
      <w:contextualSpacing/>
      <w:jc w:val="left"/>
    </w:pPr>
    <w:rPr>
      <w:rFonts w:asciiTheme="minorHAnsi" w:hAnsiTheme="minorHAnsi" w:eastAsiaTheme="minorEastAsia"/>
      <w:kern w:val="0"/>
      <w:sz w:val="24"/>
    </w:rPr>
  </w:style>
  <w:style w:type="paragraph" w:styleId="32">
    <w:name w:val="Quote"/>
    <w:basedOn w:val="1"/>
    <w:next w:val="1"/>
    <w:link w:val="33"/>
    <w:qFormat/>
    <w:uiPriority w:val="29"/>
    <w:pPr>
      <w:widowControl/>
      <w:jc w:val="left"/>
    </w:pPr>
    <w:rPr>
      <w:rFonts w:asciiTheme="minorHAnsi" w:hAnsiTheme="minorHAnsi" w:eastAsiaTheme="minorEastAsia" w:cstheme="majorBidi"/>
      <w:i/>
      <w:kern w:val="0"/>
      <w:sz w:val="24"/>
    </w:rPr>
  </w:style>
  <w:style w:type="character" w:customStyle="1" w:styleId="33">
    <w:name w:val="引用 Char"/>
    <w:basedOn w:val="15"/>
    <w:link w:val="32"/>
    <w:qFormat/>
    <w:uiPriority w:val="29"/>
    <w:rPr>
      <w:rFonts w:cstheme="majorBidi"/>
      <w:i/>
      <w:sz w:val="24"/>
      <w:szCs w:val="24"/>
    </w:rPr>
  </w:style>
  <w:style w:type="paragraph" w:styleId="34">
    <w:name w:val="Intense Quote"/>
    <w:basedOn w:val="1"/>
    <w:next w:val="1"/>
    <w:link w:val="35"/>
    <w:qFormat/>
    <w:uiPriority w:val="30"/>
    <w:pPr>
      <w:widowControl/>
      <w:ind w:left="720" w:right="720"/>
      <w:jc w:val="left"/>
    </w:pPr>
    <w:rPr>
      <w:rFonts w:asciiTheme="minorHAnsi" w:hAnsiTheme="minorHAnsi" w:eastAsiaTheme="minorEastAsia" w:cstheme="majorBidi"/>
      <w:b/>
      <w:i/>
      <w:kern w:val="0"/>
      <w:sz w:val="24"/>
      <w:szCs w:val="22"/>
    </w:rPr>
  </w:style>
  <w:style w:type="character" w:customStyle="1" w:styleId="35">
    <w:name w:val="明显引用 Char"/>
    <w:basedOn w:val="15"/>
    <w:link w:val="34"/>
    <w:qFormat/>
    <w:uiPriority w:val="30"/>
    <w:rPr>
      <w:rFonts w:cstheme="majorBidi"/>
      <w:b/>
      <w:i/>
      <w:sz w:val="24"/>
    </w:rPr>
  </w:style>
  <w:style w:type="character" w:customStyle="1" w:styleId="36">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7">
    <w:name w:val="Intense Emphasis"/>
    <w:basedOn w:val="15"/>
    <w:qFormat/>
    <w:uiPriority w:val="21"/>
    <w:rPr>
      <w:b/>
      <w:i/>
      <w:sz w:val="24"/>
      <w:szCs w:val="24"/>
      <w:u w:val="single"/>
    </w:rPr>
  </w:style>
  <w:style w:type="character" w:customStyle="1" w:styleId="38">
    <w:name w:val="Subtle Reference"/>
    <w:basedOn w:val="15"/>
    <w:qFormat/>
    <w:uiPriority w:val="31"/>
    <w:rPr>
      <w:sz w:val="24"/>
      <w:szCs w:val="24"/>
      <w:u w:val="single"/>
    </w:rPr>
  </w:style>
  <w:style w:type="character" w:customStyle="1" w:styleId="39">
    <w:name w:val="Intense Reference"/>
    <w:basedOn w:val="15"/>
    <w:qFormat/>
    <w:uiPriority w:val="32"/>
    <w:rPr>
      <w:b/>
      <w:sz w:val="24"/>
      <w:u w:val="single"/>
    </w:rPr>
  </w:style>
  <w:style w:type="character" w:customStyle="1" w:styleId="40">
    <w:name w:val="Book Title"/>
    <w:basedOn w:val="15"/>
    <w:qFormat/>
    <w:uiPriority w:val="33"/>
    <w:rPr>
      <w:rFonts w:asciiTheme="majorHAnsi" w:hAnsiTheme="majorHAnsi" w:eastAsiaTheme="majorEastAsia"/>
      <w:b/>
      <w:i/>
      <w:sz w:val="24"/>
      <w:szCs w:val="24"/>
    </w:rPr>
  </w:style>
  <w:style w:type="paragraph" w:customStyle="1" w:styleId="41">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615</Words>
  <Characters>768</Characters>
  <Lines>28</Lines>
  <Paragraphs>8</Paragraphs>
  <TotalTime>21</TotalTime>
  <ScaleCrop>false</ScaleCrop>
  <LinksUpToDate>false</LinksUpToDate>
  <CharactersWithSpaces>800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2026-01-08T07:32:00Z</dcterms:created>
  <dc:creator>Administrator</dc:creator>
  <cp:lastModifiedBy>董董</cp:lastModifiedBy>
  <cp:lastPrinted>2026-02-02T09:47:00Z</cp:lastPrinted>
  <dcterms:modified xsi:type="dcterms:W3CDTF">2026-02-06T09:25:59Z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eyJoZGlkIjoiYWIzN2NlZGRlY2RhYmMxN2FmNmIzMzQ2OGE5YTk3ZDEiLCJ1c2VySWQiOiI3Mjg0ODI1ODUifQ==</vt:lpwstr>
  </property>
  <property fmtid="{D5CDD505-2E9C-101B-9397-08002B2CF9AE}" pid="4" name="ICV">
    <vt:lpwstr>9D5C473FBF244D4E9F2E77CD90C12647_12</vt:lpwstr>
  </property>
</Properties>
</file>